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D11" w:rsidRPr="00636960" w:rsidRDefault="00636960" w:rsidP="00A93D11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  <w:lang w:val="sv-SE"/>
        </w:rPr>
      </w:pPr>
      <w:r w:rsidRPr="00636960">
        <w:rPr>
          <w:rFonts w:ascii="Arial" w:hAnsi="Arial" w:cs="Arial"/>
          <w:b/>
          <w:sz w:val="28"/>
          <w:szCs w:val="28"/>
          <w:u w:val="single"/>
          <w:lang w:val="sv-SE"/>
        </w:rPr>
        <w:t>NOTA DINAS</w:t>
      </w:r>
    </w:p>
    <w:p w:rsidR="00A93D11" w:rsidRPr="00A93D11" w:rsidRDefault="00A93D11" w:rsidP="00A93D11">
      <w:pPr>
        <w:jc w:val="center"/>
        <w:rPr>
          <w:rFonts w:ascii="Arial" w:hAnsi="Arial" w:cs="Arial"/>
          <w:b/>
          <w:lang w:val="sv-SE"/>
        </w:rPr>
      </w:pPr>
      <w:r w:rsidRPr="00A93D11">
        <w:rPr>
          <w:rFonts w:ascii="Arial" w:hAnsi="Arial" w:cs="Arial"/>
          <w:b/>
          <w:lang w:val="sv-SE"/>
        </w:rPr>
        <w:t xml:space="preserve">Nomor :  </w:t>
      </w:r>
      <w:r>
        <w:rPr>
          <w:rFonts w:ascii="Arial" w:hAnsi="Arial" w:cs="Arial"/>
          <w:b/>
          <w:lang w:val="sv-SE"/>
        </w:rPr>
        <w:t>..........</w:t>
      </w:r>
      <w:r w:rsidRPr="00A93D11"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>...............</w:t>
      </w:r>
      <w:r w:rsidRPr="00A93D11">
        <w:rPr>
          <w:rFonts w:ascii="Arial" w:hAnsi="Arial" w:cs="Arial"/>
          <w:b/>
          <w:lang w:val="sv-SE"/>
        </w:rPr>
        <w:t>1</w:t>
      </w:r>
      <w:r>
        <w:rPr>
          <w:rFonts w:ascii="Arial" w:hAnsi="Arial" w:cs="Arial"/>
          <w:b/>
          <w:lang w:val="sv-SE"/>
        </w:rPr>
        <w:t>............................</w:t>
      </w:r>
    </w:p>
    <w:p w:rsidR="00A93D11" w:rsidRPr="00A93D11" w:rsidRDefault="00A93D11" w:rsidP="00A93D11">
      <w:pPr>
        <w:rPr>
          <w:rFonts w:ascii="Arial" w:hAnsi="Arial" w:cs="Arial"/>
          <w:lang w:val="sv-SE"/>
        </w:rPr>
      </w:pPr>
    </w:p>
    <w:p w:rsidR="00A93D11" w:rsidRPr="00A93D11" w:rsidRDefault="00A93D11" w:rsidP="00A93D11">
      <w:pPr>
        <w:rPr>
          <w:rFonts w:ascii="Arial" w:hAnsi="Arial" w:cs="Arial"/>
          <w:lang w:val="sv-SE"/>
        </w:rPr>
      </w:pPr>
    </w:p>
    <w:p w:rsidR="00A93D11" w:rsidRPr="00636960" w:rsidRDefault="00A93D11" w:rsidP="00A93D11">
      <w:pPr>
        <w:spacing w:line="360" w:lineRule="auto"/>
        <w:rPr>
          <w:rFonts w:ascii="Arial" w:hAnsi="Arial" w:cs="Arial"/>
          <w:b/>
          <w:lang w:val="it-IT"/>
        </w:rPr>
      </w:pPr>
      <w:r w:rsidRPr="00A93D11">
        <w:rPr>
          <w:rFonts w:ascii="Arial" w:hAnsi="Arial" w:cs="Arial"/>
          <w:lang w:val="it-IT"/>
        </w:rPr>
        <w:t>Kepada</w:t>
      </w:r>
      <w:r w:rsidRPr="00A93D11">
        <w:rPr>
          <w:rFonts w:ascii="Arial" w:hAnsi="Arial" w:cs="Arial"/>
          <w:lang w:val="it-IT"/>
        </w:rPr>
        <w:tab/>
      </w:r>
      <w:r w:rsidRPr="00A93D11">
        <w:rPr>
          <w:rFonts w:ascii="Arial" w:hAnsi="Arial" w:cs="Arial"/>
          <w:lang w:val="it-IT"/>
        </w:rPr>
        <w:tab/>
        <w:t xml:space="preserve">: </w:t>
      </w:r>
      <w:r w:rsidRPr="00636960">
        <w:rPr>
          <w:rFonts w:ascii="Arial" w:hAnsi="Arial" w:cs="Arial"/>
          <w:b/>
          <w:lang w:val="it-IT"/>
        </w:rPr>
        <w:t>....2....</w:t>
      </w:r>
    </w:p>
    <w:p w:rsidR="00A93D11" w:rsidRPr="00A917A2" w:rsidRDefault="00A93D11" w:rsidP="00A93D11">
      <w:pPr>
        <w:spacing w:line="360" w:lineRule="auto"/>
        <w:rPr>
          <w:rFonts w:ascii="Arial" w:hAnsi="Arial" w:cs="Arial"/>
          <w:lang w:val="id-ID"/>
        </w:rPr>
      </w:pPr>
      <w:r w:rsidRPr="00A93D11">
        <w:rPr>
          <w:rFonts w:ascii="Arial" w:hAnsi="Arial" w:cs="Arial"/>
          <w:lang w:val="it-IT"/>
        </w:rPr>
        <w:t>Dari</w:t>
      </w:r>
      <w:r w:rsidRPr="00A93D11">
        <w:rPr>
          <w:rFonts w:ascii="Arial" w:hAnsi="Arial" w:cs="Arial"/>
          <w:lang w:val="it-IT"/>
        </w:rPr>
        <w:tab/>
      </w:r>
      <w:r w:rsidRPr="00A93D11">
        <w:rPr>
          <w:rFonts w:ascii="Arial" w:hAnsi="Arial" w:cs="Arial"/>
          <w:lang w:val="it-IT"/>
        </w:rPr>
        <w:tab/>
        <w:t xml:space="preserve">: </w:t>
      </w:r>
      <w:r w:rsidR="00A917A2">
        <w:rPr>
          <w:rFonts w:ascii="Arial" w:hAnsi="Arial" w:cs="Arial"/>
          <w:lang w:val="id-ID"/>
        </w:rPr>
        <w:t>Direktur Politeknik STMI Jakarta</w:t>
      </w:r>
    </w:p>
    <w:p w:rsidR="00A93D11" w:rsidRPr="00A93D11" w:rsidRDefault="00A93D11" w:rsidP="00A93D11">
      <w:pPr>
        <w:spacing w:line="360" w:lineRule="auto"/>
        <w:rPr>
          <w:rFonts w:ascii="Arial" w:hAnsi="Arial" w:cs="Arial"/>
          <w:lang w:val="it-IT"/>
        </w:rPr>
      </w:pPr>
      <w:r w:rsidRPr="00A93D11">
        <w:rPr>
          <w:rFonts w:ascii="Arial" w:hAnsi="Arial" w:cs="Arial"/>
          <w:lang w:val="it-IT"/>
        </w:rPr>
        <w:t>Tanggal</w:t>
      </w:r>
      <w:r w:rsidRPr="00A93D11">
        <w:rPr>
          <w:rFonts w:ascii="Arial" w:hAnsi="Arial" w:cs="Arial"/>
          <w:lang w:val="it-IT"/>
        </w:rPr>
        <w:tab/>
        <w:t xml:space="preserve">: </w:t>
      </w:r>
      <w:r w:rsidRPr="00636960">
        <w:rPr>
          <w:rFonts w:ascii="Arial" w:hAnsi="Arial" w:cs="Arial"/>
          <w:b/>
          <w:lang w:val="it-IT"/>
        </w:rPr>
        <w:t>....3....</w:t>
      </w:r>
      <w:r w:rsidRPr="00A93D11">
        <w:rPr>
          <w:rFonts w:ascii="Arial" w:hAnsi="Arial" w:cs="Arial"/>
          <w:lang w:val="it-IT"/>
        </w:rPr>
        <w:tab/>
        <w:t xml:space="preserve">              </w:t>
      </w:r>
    </w:p>
    <w:p w:rsidR="00636960" w:rsidRDefault="00636960" w:rsidP="00A93D11">
      <w:pPr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Sifat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: </w:t>
      </w:r>
      <w:r w:rsidRPr="00636960">
        <w:rPr>
          <w:rFonts w:ascii="Arial" w:hAnsi="Arial" w:cs="Arial"/>
          <w:b/>
          <w:lang w:val="it-IT"/>
        </w:rPr>
        <w:t>....4....</w:t>
      </w:r>
      <w:r>
        <w:rPr>
          <w:rFonts w:ascii="Arial" w:hAnsi="Arial" w:cs="Arial"/>
          <w:lang w:val="it-IT"/>
        </w:rPr>
        <w:t xml:space="preserve"> </w:t>
      </w:r>
    </w:p>
    <w:p w:rsidR="00A93D11" w:rsidRPr="00A93D11" w:rsidRDefault="00636960" w:rsidP="00A93D11">
      <w:pPr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Lampiran</w:t>
      </w:r>
      <w:r>
        <w:rPr>
          <w:rFonts w:ascii="Arial" w:hAnsi="Arial" w:cs="Arial"/>
          <w:lang w:val="it-IT"/>
        </w:rPr>
        <w:tab/>
      </w:r>
      <w:r w:rsidR="00A93D11" w:rsidRPr="00A93D11">
        <w:rPr>
          <w:rFonts w:ascii="Arial" w:hAnsi="Arial" w:cs="Arial"/>
          <w:lang w:val="it-IT"/>
        </w:rPr>
        <w:t>:</w:t>
      </w:r>
      <w:r w:rsidR="00A93D11">
        <w:rPr>
          <w:rFonts w:ascii="Arial" w:hAnsi="Arial" w:cs="Arial"/>
          <w:lang w:val="it-IT"/>
        </w:rPr>
        <w:t xml:space="preserve"> </w:t>
      </w:r>
      <w:r w:rsidR="00A93D11" w:rsidRPr="00636960">
        <w:rPr>
          <w:rFonts w:ascii="Arial" w:hAnsi="Arial" w:cs="Arial"/>
          <w:b/>
          <w:lang w:val="it-IT"/>
        </w:rPr>
        <w:t>....</w:t>
      </w:r>
      <w:r w:rsidRPr="00636960">
        <w:rPr>
          <w:rFonts w:ascii="Arial" w:hAnsi="Arial" w:cs="Arial"/>
          <w:b/>
          <w:lang w:val="it-IT"/>
        </w:rPr>
        <w:t>5</w:t>
      </w:r>
      <w:r w:rsidR="00A93D11" w:rsidRPr="00636960">
        <w:rPr>
          <w:rFonts w:ascii="Arial" w:hAnsi="Arial" w:cs="Arial"/>
          <w:b/>
          <w:lang w:val="it-IT"/>
        </w:rPr>
        <w:t>....</w:t>
      </w:r>
      <w:r w:rsidR="00A93D11" w:rsidRPr="00636960">
        <w:rPr>
          <w:rFonts w:ascii="Arial" w:hAnsi="Arial" w:cs="Arial"/>
          <w:b/>
          <w:lang w:val="it-IT"/>
        </w:rPr>
        <w:tab/>
      </w:r>
    </w:p>
    <w:p w:rsidR="00A93D11" w:rsidRPr="00636960" w:rsidRDefault="00A93D11" w:rsidP="00A93D11">
      <w:pPr>
        <w:spacing w:line="360" w:lineRule="auto"/>
        <w:rPr>
          <w:rFonts w:ascii="Arial" w:hAnsi="Arial" w:cs="Arial"/>
          <w:lang w:val="it-IT"/>
        </w:rPr>
      </w:pPr>
      <w:r w:rsidRPr="00636960">
        <w:rPr>
          <w:rFonts w:ascii="Arial" w:hAnsi="Arial" w:cs="Arial"/>
          <w:lang w:val="it-IT"/>
        </w:rPr>
        <w:t>Perihal</w:t>
      </w:r>
      <w:r w:rsidRPr="00636960">
        <w:rPr>
          <w:rFonts w:ascii="Arial" w:hAnsi="Arial" w:cs="Arial"/>
          <w:lang w:val="it-IT"/>
        </w:rPr>
        <w:tab/>
      </w:r>
      <w:r w:rsidRPr="00636960">
        <w:rPr>
          <w:rFonts w:ascii="Arial" w:hAnsi="Arial" w:cs="Arial"/>
          <w:lang w:val="it-IT"/>
        </w:rPr>
        <w:tab/>
        <w:t xml:space="preserve">: </w:t>
      </w:r>
      <w:r w:rsidR="00636960">
        <w:rPr>
          <w:rFonts w:ascii="Arial" w:hAnsi="Arial" w:cs="Arial"/>
          <w:lang w:val="it-IT"/>
        </w:rPr>
        <w:t>Penugasan sebagai Anggota Tim Audit (Auditor)</w:t>
      </w:r>
    </w:p>
    <w:p w:rsidR="00A93D11" w:rsidRDefault="00A93D11" w:rsidP="00636960">
      <w:pPr>
        <w:spacing w:after="60" w:line="360" w:lineRule="auto"/>
        <w:jc w:val="both"/>
        <w:rPr>
          <w:rFonts w:ascii="Arial" w:hAnsi="Arial" w:cs="Arial"/>
          <w:lang w:val="it-IT"/>
        </w:rPr>
      </w:pPr>
    </w:p>
    <w:p w:rsidR="00636960" w:rsidRDefault="00636960" w:rsidP="00EE6810">
      <w:pPr>
        <w:spacing w:line="360" w:lineRule="auto"/>
        <w:ind w:left="720" w:firstLine="720"/>
        <w:rPr>
          <w:rFonts w:cs="Arial"/>
          <w:lang w:val="sv-SE"/>
        </w:rPr>
      </w:pPr>
      <w:r>
        <w:rPr>
          <w:rFonts w:cs="Arial"/>
          <w:lang w:val="sv-SE"/>
        </w:rPr>
        <w:t xml:space="preserve">Dengan ini kami beritahukan bahwa kepada nama-nama tersebut di bawah </w:t>
      </w:r>
      <w:r w:rsidRPr="00090303">
        <w:rPr>
          <w:rFonts w:cs="Arial"/>
          <w:lang w:val="sv-SE"/>
        </w:rPr>
        <w:t>ini :</w:t>
      </w:r>
    </w:p>
    <w:p w:rsidR="00636960" w:rsidRDefault="00636960" w:rsidP="00EE6810">
      <w:pPr>
        <w:numPr>
          <w:ilvl w:val="0"/>
          <w:numId w:val="11"/>
        </w:numPr>
        <w:tabs>
          <w:tab w:val="clear" w:pos="360"/>
        </w:tabs>
        <w:spacing w:line="480" w:lineRule="auto"/>
        <w:ind w:left="2232" w:firstLine="0"/>
        <w:rPr>
          <w:rFonts w:cs="Arial"/>
        </w:rPr>
      </w:pPr>
      <w:r>
        <w:rPr>
          <w:rFonts w:cs="Arial"/>
        </w:rPr>
        <w:t>...........................</w:t>
      </w:r>
      <w:r w:rsidRPr="00636960">
        <w:rPr>
          <w:rFonts w:cs="Arial"/>
          <w:b/>
        </w:rPr>
        <w:t>6</w:t>
      </w:r>
      <w:r>
        <w:rPr>
          <w:rFonts w:cs="Arial"/>
        </w:rPr>
        <w:t>..............................</w:t>
      </w:r>
      <w:r>
        <w:rPr>
          <w:rFonts w:cs="Arial"/>
        </w:rPr>
        <w:tab/>
        <w:t xml:space="preserve">sebagai Auditor </w:t>
      </w:r>
    </w:p>
    <w:p w:rsidR="00636960" w:rsidRDefault="00636960" w:rsidP="00EE6810">
      <w:pPr>
        <w:numPr>
          <w:ilvl w:val="0"/>
          <w:numId w:val="11"/>
        </w:numPr>
        <w:tabs>
          <w:tab w:val="clear" w:pos="360"/>
        </w:tabs>
        <w:spacing w:line="480" w:lineRule="auto"/>
        <w:ind w:left="2232" w:firstLine="0"/>
        <w:rPr>
          <w:rFonts w:cs="Arial"/>
        </w:rPr>
      </w:pPr>
      <w:r>
        <w:rPr>
          <w:rFonts w:cs="Arial"/>
        </w:rPr>
        <w:t>...........................</w:t>
      </w:r>
      <w:r w:rsidRPr="00636960">
        <w:rPr>
          <w:rFonts w:cs="Arial"/>
          <w:b/>
        </w:rPr>
        <w:t>6</w:t>
      </w:r>
      <w:r>
        <w:rPr>
          <w:rFonts w:cs="Arial"/>
        </w:rPr>
        <w:t>..............................</w:t>
      </w:r>
      <w:r>
        <w:rPr>
          <w:rFonts w:cs="Arial"/>
        </w:rPr>
        <w:tab/>
        <w:t xml:space="preserve">sebagai Auditor </w:t>
      </w:r>
    </w:p>
    <w:p w:rsidR="00636960" w:rsidRDefault="00636960" w:rsidP="00EE6810">
      <w:pPr>
        <w:numPr>
          <w:ilvl w:val="0"/>
          <w:numId w:val="11"/>
        </w:numPr>
        <w:tabs>
          <w:tab w:val="clear" w:pos="360"/>
        </w:tabs>
        <w:spacing w:line="480" w:lineRule="auto"/>
        <w:ind w:left="2232" w:firstLine="0"/>
        <w:rPr>
          <w:rFonts w:cs="Arial"/>
        </w:rPr>
      </w:pPr>
      <w:r>
        <w:rPr>
          <w:rFonts w:cs="Arial"/>
        </w:rPr>
        <w:t>...........................</w:t>
      </w:r>
      <w:r w:rsidRPr="00636960">
        <w:rPr>
          <w:rFonts w:cs="Arial"/>
          <w:b/>
        </w:rPr>
        <w:t>6</w:t>
      </w:r>
      <w:r>
        <w:rPr>
          <w:rFonts w:cs="Arial"/>
        </w:rPr>
        <w:t>..............................</w:t>
      </w:r>
      <w:r>
        <w:rPr>
          <w:rFonts w:cs="Arial"/>
        </w:rPr>
        <w:tab/>
        <w:t xml:space="preserve">sebagai Auditor </w:t>
      </w:r>
    </w:p>
    <w:p w:rsidR="00636960" w:rsidRDefault="00636960" w:rsidP="00EE6810">
      <w:pPr>
        <w:numPr>
          <w:ilvl w:val="0"/>
          <w:numId w:val="11"/>
        </w:numPr>
        <w:tabs>
          <w:tab w:val="clear" w:pos="360"/>
        </w:tabs>
        <w:spacing w:line="480" w:lineRule="auto"/>
        <w:ind w:left="2232" w:firstLine="0"/>
        <w:rPr>
          <w:rFonts w:cs="Arial"/>
        </w:rPr>
      </w:pPr>
      <w:r>
        <w:rPr>
          <w:rFonts w:cs="Arial"/>
        </w:rPr>
        <w:t>...........................</w:t>
      </w:r>
      <w:r w:rsidRPr="00636960">
        <w:rPr>
          <w:rFonts w:cs="Arial"/>
          <w:b/>
        </w:rPr>
        <w:t>6</w:t>
      </w:r>
      <w:r>
        <w:rPr>
          <w:rFonts w:cs="Arial"/>
        </w:rPr>
        <w:t>..............................</w:t>
      </w:r>
      <w:r>
        <w:rPr>
          <w:rFonts w:cs="Arial"/>
        </w:rPr>
        <w:tab/>
        <w:t xml:space="preserve">sebagai Auditor </w:t>
      </w:r>
    </w:p>
    <w:p w:rsidR="00636960" w:rsidRPr="00636960" w:rsidRDefault="00636960" w:rsidP="00EE6810">
      <w:pPr>
        <w:spacing w:after="60" w:line="360" w:lineRule="auto"/>
        <w:ind w:left="1440"/>
        <w:jc w:val="both"/>
        <w:rPr>
          <w:rFonts w:ascii="Arial" w:hAnsi="Arial" w:cs="Arial"/>
          <w:lang w:val="fi-FI"/>
        </w:rPr>
      </w:pPr>
      <w:r w:rsidRPr="00636960">
        <w:rPr>
          <w:rFonts w:ascii="Arial" w:hAnsi="Arial" w:cs="Arial"/>
          <w:lang w:val="fi-FI"/>
        </w:rPr>
        <w:t>Untuk melaksanakan Audit Internal Mutu:</w:t>
      </w:r>
    </w:p>
    <w:p w:rsidR="00636960" w:rsidRDefault="00636960" w:rsidP="00EE6810">
      <w:pPr>
        <w:spacing w:line="360" w:lineRule="auto"/>
        <w:ind w:left="2160" w:firstLine="720"/>
        <w:rPr>
          <w:rFonts w:cs="Arial"/>
          <w:lang w:val="fi-FI"/>
        </w:rPr>
      </w:pPr>
      <w:r>
        <w:rPr>
          <w:rFonts w:cs="Arial"/>
          <w:lang w:val="fi-FI"/>
        </w:rPr>
        <w:t>AIM ke   ........</w:t>
      </w:r>
      <w:r w:rsidRPr="00636960">
        <w:rPr>
          <w:rFonts w:cs="Arial"/>
          <w:b/>
          <w:lang w:val="fi-FI"/>
        </w:rPr>
        <w:t>7</w:t>
      </w:r>
      <w:r>
        <w:rPr>
          <w:rFonts w:cs="Arial"/>
          <w:lang w:val="fi-FI"/>
        </w:rPr>
        <w:t>...... /   Tahun  .........</w:t>
      </w:r>
      <w:r w:rsidRPr="00636960">
        <w:rPr>
          <w:rFonts w:cs="Arial"/>
          <w:b/>
          <w:lang w:val="fi-FI"/>
        </w:rPr>
        <w:t>8</w:t>
      </w:r>
      <w:r>
        <w:rPr>
          <w:rFonts w:cs="Arial"/>
          <w:lang w:val="fi-FI"/>
        </w:rPr>
        <w:t xml:space="preserve">............ </w:t>
      </w:r>
    </w:p>
    <w:p w:rsidR="00636960" w:rsidRDefault="00636960" w:rsidP="00EE6810">
      <w:pPr>
        <w:spacing w:line="360" w:lineRule="auto"/>
        <w:ind w:left="720" w:firstLine="720"/>
        <w:rPr>
          <w:rFonts w:cs="Arial"/>
          <w:lang w:val="fi-FI"/>
        </w:rPr>
      </w:pPr>
      <w:r>
        <w:rPr>
          <w:rFonts w:cs="Arial"/>
          <w:lang w:val="fi-FI"/>
        </w:rPr>
        <w:t xml:space="preserve">Penugasan selanjutnya sesuai Rencana Audit Internal Mutu </w:t>
      </w:r>
      <w:r w:rsidR="00303011">
        <w:rPr>
          <w:rFonts w:cs="Arial"/>
          <w:lang w:val="fi-FI"/>
        </w:rPr>
        <w:t xml:space="preserve">akan </w:t>
      </w:r>
      <w:r>
        <w:rPr>
          <w:rFonts w:cs="Arial"/>
          <w:lang w:val="fi-FI"/>
        </w:rPr>
        <w:t>ditetapkan kemudian</w:t>
      </w:r>
      <w:r w:rsidR="00303011">
        <w:rPr>
          <w:rFonts w:cs="Arial"/>
          <w:lang w:val="fi-FI"/>
        </w:rPr>
        <w:t>.</w:t>
      </w:r>
    </w:p>
    <w:p w:rsidR="00303011" w:rsidRPr="00A93D11" w:rsidRDefault="00303011" w:rsidP="00EE6810">
      <w:pPr>
        <w:spacing w:line="360" w:lineRule="auto"/>
        <w:ind w:left="720" w:firstLine="720"/>
        <w:rPr>
          <w:rFonts w:ascii="Arial" w:hAnsi="Arial" w:cs="Arial"/>
          <w:lang w:val="fi-FI"/>
        </w:rPr>
      </w:pPr>
      <w:r w:rsidRPr="00303011">
        <w:rPr>
          <w:rFonts w:ascii="Arial" w:hAnsi="Arial" w:cs="Arial"/>
          <w:lang w:val="fi-FI"/>
        </w:rPr>
        <w:t>Demikian kami sampaikan, atas perhatiannya kami ucapkan ter</w:t>
      </w:r>
      <w:r w:rsidRPr="00A93D11">
        <w:rPr>
          <w:rFonts w:ascii="Arial" w:hAnsi="Arial" w:cs="Arial"/>
          <w:lang w:val="fi-FI"/>
        </w:rPr>
        <w:t>ima kasih.</w:t>
      </w:r>
    </w:p>
    <w:p w:rsidR="00303011" w:rsidRPr="00636960" w:rsidRDefault="00303011" w:rsidP="00636960">
      <w:pPr>
        <w:spacing w:line="360" w:lineRule="auto"/>
        <w:ind w:firstLine="720"/>
        <w:rPr>
          <w:rFonts w:ascii="Arial" w:hAnsi="Arial" w:cs="Arial"/>
          <w:lang w:val="fi-FI"/>
        </w:rPr>
      </w:pPr>
    </w:p>
    <w:p w:rsidR="00A93D11" w:rsidRPr="00A917A2" w:rsidRDefault="00A93D11" w:rsidP="004F1145">
      <w:pPr>
        <w:tabs>
          <w:tab w:val="center" w:pos="7638"/>
        </w:tabs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fi-FI"/>
        </w:rPr>
        <w:tab/>
      </w:r>
      <w:r w:rsidR="00A917A2">
        <w:rPr>
          <w:rFonts w:ascii="Arial" w:hAnsi="Arial" w:cs="Arial"/>
          <w:lang w:val="id-ID"/>
        </w:rPr>
        <w:t>Direktur</w:t>
      </w:r>
    </w:p>
    <w:p w:rsidR="00A93D11" w:rsidRPr="00A917A2" w:rsidRDefault="00A93D11" w:rsidP="004F1145">
      <w:pPr>
        <w:tabs>
          <w:tab w:val="center" w:pos="7638"/>
        </w:tabs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fi-FI"/>
        </w:rPr>
        <w:tab/>
      </w:r>
      <w:r w:rsidR="00A917A2">
        <w:rPr>
          <w:rFonts w:ascii="Arial" w:hAnsi="Arial" w:cs="Arial"/>
          <w:lang w:val="id-ID"/>
        </w:rPr>
        <w:t>Politeknik STMI Jakarta</w:t>
      </w:r>
    </w:p>
    <w:p w:rsidR="00A93D11" w:rsidRDefault="00A93D11" w:rsidP="004F1145">
      <w:pPr>
        <w:tabs>
          <w:tab w:val="center" w:pos="7638"/>
        </w:tabs>
        <w:spacing w:line="360" w:lineRule="auto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ab/>
      </w:r>
    </w:p>
    <w:p w:rsidR="00A93D11" w:rsidRDefault="00A93D11" w:rsidP="004F1145">
      <w:pPr>
        <w:tabs>
          <w:tab w:val="center" w:pos="7638"/>
        </w:tabs>
        <w:spacing w:line="360" w:lineRule="auto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ab/>
        <w:t>...</w:t>
      </w:r>
      <w:r w:rsidRPr="00A93D11">
        <w:rPr>
          <w:rFonts w:ascii="Arial" w:hAnsi="Arial" w:cs="Arial"/>
          <w:lang w:val="fi-FI"/>
        </w:rPr>
        <w:t>9</w:t>
      </w:r>
      <w:r>
        <w:rPr>
          <w:rFonts w:ascii="Arial" w:hAnsi="Arial" w:cs="Arial"/>
          <w:lang w:val="fi-FI"/>
        </w:rPr>
        <w:t>....</w:t>
      </w:r>
    </w:p>
    <w:p w:rsidR="00A93D11" w:rsidRDefault="00A93D11" w:rsidP="004F1145">
      <w:pPr>
        <w:tabs>
          <w:tab w:val="center" w:pos="7638"/>
        </w:tabs>
        <w:spacing w:line="360" w:lineRule="auto"/>
        <w:jc w:val="both"/>
        <w:rPr>
          <w:rFonts w:ascii="Arial" w:hAnsi="Arial" w:cs="Arial"/>
          <w:lang w:val="fi-FI"/>
        </w:rPr>
      </w:pPr>
    </w:p>
    <w:p w:rsidR="00A93D11" w:rsidRPr="00A93D11" w:rsidRDefault="00A93D11" w:rsidP="004F1145">
      <w:pPr>
        <w:tabs>
          <w:tab w:val="center" w:pos="7638"/>
        </w:tabs>
        <w:spacing w:line="360" w:lineRule="auto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ab/>
        <w:t>(................................................)</w:t>
      </w:r>
      <w:r w:rsidRPr="00A93D11">
        <w:rPr>
          <w:rFonts w:ascii="Arial" w:hAnsi="Arial" w:cs="Arial"/>
          <w:lang w:val="fi-FI"/>
        </w:rPr>
        <w:tab/>
      </w:r>
    </w:p>
    <w:p w:rsidR="00A93D11" w:rsidRPr="00A93D11" w:rsidRDefault="00A93D11" w:rsidP="00A93D11">
      <w:pPr>
        <w:spacing w:line="360" w:lineRule="auto"/>
        <w:jc w:val="both"/>
        <w:rPr>
          <w:rFonts w:ascii="Arial" w:hAnsi="Arial" w:cs="Arial"/>
          <w:b/>
          <w:sz w:val="18"/>
          <w:szCs w:val="18"/>
          <w:lang w:val="fi-FI"/>
        </w:rPr>
      </w:pPr>
      <w:r w:rsidRPr="00A93D11">
        <w:rPr>
          <w:rFonts w:ascii="Arial" w:hAnsi="Arial" w:cs="Arial"/>
          <w:b/>
          <w:sz w:val="18"/>
          <w:szCs w:val="18"/>
          <w:lang w:val="fi-FI"/>
        </w:rPr>
        <w:t>Keterangan :</w:t>
      </w:r>
    </w:p>
    <w:p w:rsidR="00A93D11" w:rsidRPr="00A93D11" w:rsidRDefault="00636960" w:rsidP="00A93D11">
      <w:pPr>
        <w:numPr>
          <w:ilvl w:val="0"/>
          <w:numId w:val="10"/>
        </w:numPr>
        <w:tabs>
          <w:tab w:val="clear" w:pos="720"/>
        </w:tabs>
        <w:jc w:val="both"/>
        <w:rPr>
          <w:rFonts w:ascii="Arial" w:hAnsi="Arial" w:cs="Arial"/>
          <w:sz w:val="18"/>
          <w:szCs w:val="18"/>
          <w:lang w:val="fi-FI"/>
        </w:rPr>
      </w:pPr>
      <w:r>
        <w:rPr>
          <w:rFonts w:ascii="Arial" w:hAnsi="Arial" w:cs="Arial"/>
          <w:sz w:val="18"/>
          <w:szCs w:val="18"/>
          <w:lang w:val="fi-FI"/>
        </w:rPr>
        <w:t>Diisi n</w:t>
      </w:r>
      <w:r w:rsidR="00A93D11" w:rsidRPr="00A93D11">
        <w:rPr>
          <w:rFonts w:ascii="Arial" w:hAnsi="Arial" w:cs="Arial"/>
          <w:sz w:val="18"/>
          <w:szCs w:val="18"/>
          <w:lang w:val="fi-FI"/>
        </w:rPr>
        <w:t xml:space="preserve">omor </w:t>
      </w:r>
      <w:r>
        <w:rPr>
          <w:rFonts w:ascii="Arial" w:hAnsi="Arial" w:cs="Arial"/>
          <w:sz w:val="18"/>
          <w:szCs w:val="18"/>
          <w:lang w:val="fi-FI"/>
        </w:rPr>
        <w:t>nota dinas</w:t>
      </w:r>
    </w:p>
    <w:p w:rsidR="00A93D11" w:rsidRPr="00A93D11" w:rsidRDefault="00A93D11" w:rsidP="00A93D11">
      <w:pPr>
        <w:numPr>
          <w:ilvl w:val="0"/>
          <w:numId w:val="10"/>
        </w:numPr>
        <w:tabs>
          <w:tab w:val="clear" w:pos="720"/>
        </w:tabs>
        <w:jc w:val="both"/>
        <w:rPr>
          <w:rFonts w:ascii="Arial" w:hAnsi="Arial" w:cs="Arial"/>
          <w:sz w:val="18"/>
          <w:szCs w:val="18"/>
          <w:lang w:val="fi-FI"/>
        </w:rPr>
      </w:pPr>
      <w:r w:rsidRPr="00A93D11">
        <w:rPr>
          <w:rFonts w:ascii="Arial" w:hAnsi="Arial" w:cs="Arial"/>
          <w:sz w:val="18"/>
          <w:szCs w:val="18"/>
          <w:lang w:val="fi-FI"/>
        </w:rPr>
        <w:t xml:space="preserve">Diisi </w:t>
      </w:r>
      <w:r w:rsidR="00636960">
        <w:rPr>
          <w:rFonts w:ascii="Arial" w:hAnsi="Arial" w:cs="Arial"/>
          <w:sz w:val="18"/>
          <w:szCs w:val="18"/>
          <w:lang w:val="fi-FI"/>
        </w:rPr>
        <w:t>n</w:t>
      </w:r>
      <w:r w:rsidRPr="00A93D11">
        <w:rPr>
          <w:rFonts w:ascii="Arial" w:hAnsi="Arial" w:cs="Arial"/>
          <w:sz w:val="18"/>
          <w:szCs w:val="18"/>
          <w:lang w:val="fi-FI"/>
        </w:rPr>
        <w:t xml:space="preserve">ama </w:t>
      </w:r>
      <w:r w:rsidR="00636960">
        <w:rPr>
          <w:rFonts w:ascii="Arial" w:hAnsi="Arial" w:cs="Arial"/>
          <w:sz w:val="18"/>
          <w:szCs w:val="18"/>
          <w:lang w:val="fi-FI"/>
        </w:rPr>
        <w:t xml:space="preserve">pejabat </w:t>
      </w:r>
      <w:r w:rsidRPr="00A93D11">
        <w:rPr>
          <w:rFonts w:ascii="Arial" w:hAnsi="Arial" w:cs="Arial"/>
          <w:sz w:val="18"/>
          <w:szCs w:val="18"/>
          <w:lang w:val="fi-FI"/>
        </w:rPr>
        <w:t>yang dituju</w:t>
      </w:r>
    </w:p>
    <w:p w:rsidR="00A93D11" w:rsidRPr="00A93D11" w:rsidRDefault="00A93D11" w:rsidP="00A93D11">
      <w:pPr>
        <w:numPr>
          <w:ilvl w:val="0"/>
          <w:numId w:val="10"/>
        </w:numPr>
        <w:tabs>
          <w:tab w:val="clear" w:pos="720"/>
        </w:tabs>
        <w:jc w:val="both"/>
        <w:rPr>
          <w:rFonts w:ascii="Arial" w:hAnsi="Arial" w:cs="Arial"/>
          <w:sz w:val="18"/>
          <w:szCs w:val="18"/>
          <w:lang w:val="fi-FI"/>
        </w:rPr>
      </w:pPr>
      <w:r w:rsidRPr="00A93D11">
        <w:rPr>
          <w:rFonts w:ascii="Arial" w:hAnsi="Arial" w:cs="Arial"/>
          <w:sz w:val="18"/>
          <w:szCs w:val="18"/>
          <w:lang w:val="fi-FI"/>
        </w:rPr>
        <w:t xml:space="preserve">Diisi </w:t>
      </w:r>
      <w:r w:rsidR="00636960">
        <w:rPr>
          <w:rFonts w:ascii="Arial" w:hAnsi="Arial" w:cs="Arial"/>
          <w:sz w:val="18"/>
          <w:szCs w:val="18"/>
          <w:lang w:val="fi-FI"/>
        </w:rPr>
        <w:t>t</w:t>
      </w:r>
      <w:r w:rsidRPr="00A93D11">
        <w:rPr>
          <w:rFonts w:ascii="Arial" w:hAnsi="Arial" w:cs="Arial"/>
          <w:sz w:val="18"/>
          <w:szCs w:val="18"/>
          <w:lang w:val="fi-FI"/>
        </w:rPr>
        <w:t xml:space="preserve">anggal </w:t>
      </w:r>
      <w:r w:rsidR="00636960">
        <w:rPr>
          <w:rFonts w:ascii="Arial" w:hAnsi="Arial" w:cs="Arial"/>
          <w:sz w:val="18"/>
          <w:szCs w:val="18"/>
          <w:lang w:val="fi-FI"/>
        </w:rPr>
        <w:t>p</w:t>
      </w:r>
      <w:r w:rsidRPr="00A93D11">
        <w:rPr>
          <w:rFonts w:ascii="Arial" w:hAnsi="Arial" w:cs="Arial"/>
          <w:sz w:val="18"/>
          <w:szCs w:val="18"/>
          <w:lang w:val="fi-FI"/>
        </w:rPr>
        <w:t xml:space="preserve">embuatan </w:t>
      </w:r>
      <w:r w:rsidR="00636960">
        <w:rPr>
          <w:rFonts w:ascii="Arial" w:hAnsi="Arial" w:cs="Arial"/>
          <w:sz w:val="18"/>
          <w:szCs w:val="18"/>
          <w:lang w:val="fi-FI"/>
        </w:rPr>
        <w:t>Nota Dinas</w:t>
      </w:r>
    </w:p>
    <w:p w:rsidR="00636960" w:rsidRPr="00636960" w:rsidRDefault="00A93D11" w:rsidP="00A93D11">
      <w:pPr>
        <w:numPr>
          <w:ilvl w:val="0"/>
          <w:numId w:val="10"/>
        </w:numPr>
        <w:tabs>
          <w:tab w:val="clear" w:pos="720"/>
        </w:tabs>
        <w:jc w:val="both"/>
        <w:rPr>
          <w:rFonts w:ascii="Arial" w:hAnsi="Arial" w:cs="Arial"/>
          <w:sz w:val="18"/>
          <w:szCs w:val="18"/>
        </w:rPr>
      </w:pPr>
      <w:r w:rsidRPr="00A93D11">
        <w:rPr>
          <w:rFonts w:ascii="Arial" w:hAnsi="Arial" w:cs="Arial"/>
          <w:sz w:val="18"/>
          <w:szCs w:val="18"/>
          <w:lang w:val="fi-FI"/>
        </w:rPr>
        <w:t xml:space="preserve">Diisi </w:t>
      </w:r>
      <w:r w:rsidR="00636960">
        <w:rPr>
          <w:rFonts w:ascii="Arial" w:hAnsi="Arial" w:cs="Arial"/>
          <w:sz w:val="18"/>
          <w:szCs w:val="18"/>
          <w:lang w:val="fi-FI"/>
        </w:rPr>
        <w:t>sifat nota dinas : Biasa / Segera / Rahasia</w:t>
      </w:r>
    </w:p>
    <w:p w:rsidR="00A93D11" w:rsidRPr="00636960" w:rsidRDefault="00636960" w:rsidP="00A93D11">
      <w:pPr>
        <w:numPr>
          <w:ilvl w:val="0"/>
          <w:numId w:val="10"/>
        </w:numPr>
        <w:tabs>
          <w:tab w:val="clear" w:pos="720"/>
        </w:tabs>
        <w:jc w:val="both"/>
        <w:rPr>
          <w:rFonts w:ascii="Arial" w:hAnsi="Arial" w:cs="Arial"/>
          <w:sz w:val="18"/>
          <w:szCs w:val="18"/>
          <w:lang w:val="sv-SE"/>
        </w:rPr>
      </w:pPr>
      <w:r w:rsidRPr="00636960">
        <w:rPr>
          <w:rFonts w:ascii="Arial" w:hAnsi="Arial" w:cs="Arial"/>
          <w:sz w:val="18"/>
          <w:szCs w:val="18"/>
          <w:lang w:val="sv-SE"/>
        </w:rPr>
        <w:t>Diisi nama dan j</w:t>
      </w:r>
      <w:r w:rsidR="00A93D11" w:rsidRPr="00636960">
        <w:rPr>
          <w:rFonts w:ascii="Arial" w:hAnsi="Arial" w:cs="Arial"/>
          <w:sz w:val="18"/>
          <w:szCs w:val="18"/>
          <w:lang w:val="sv-SE"/>
        </w:rPr>
        <w:t xml:space="preserve">umlah </w:t>
      </w:r>
      <w:r w:rsidRPr="00636960">
        <w:rPr>
          <w:rFonts w:ascii="Arial" w:hAnsi="Arial" w:cs="Arial"/>
          <w:sz w:val="18"/>
          <w:szCs w:val="18"/>
          <w:lang w:val="sv-SE"/>
        </w:rPr>
        <w:t>l</w:t>
      </w:r>
      <w:r>
        <w:rPr>
          <w:rFonts w:ascii="Arial" w:hAnsi="Arial" w:cs="Arial"/>
          <w:sz w:val="18"/>
          <w:szCs w:val="18"/>
          <w:lang w:val="sv-SE"/>
        </w:rPr>
        <w:t>ampiran</w:t>
      </w:r>
    </w:p>
    <w:p w:rsidR="00A93D11" w:rsidRPr="00A93D11" w:rsidRDefault="00A93D11" w:rsidP="00A93D11">
      <w:pPr>
        <w:numPr>
          <w:ilvl w:val="0"/>
          <w:numId w:val="10"/>
        </w:numPr>
        <w:tabs>
          <w:tab w:val="clear" w:pos="720"/>
        </w:tabs>
        <w:jc w:val="both"/>
        <w:rPr>
          <w:rFonts w:ascii="Arial" w:hAnsi="Arial" w:cs="Arial"/>
          <w:sz w:val="18"/>
          <w:szCs w:val="18"/>
        </w:rPr>
      </w:pPr>
      <w:r w:rsidRPr="00A93D11">
        <w:rPr>
          <w:rFonts w:ascii="Arial" w:hAnsi="Arial" w:cs="Arial"/>
          <w:sz w:val="18"/>
          <w:szCs w:val="18"/>
        </w:rPr>
        <w:t xml:space="preserve">Diisi </w:t>
      </w:r>
      <w:r w:rsidR="00303011">
        <w:rPr>
          <w:rFonts w:ascii="Arial" w:hAnsi="Arial" w:cs="Arial"/>
          <w:sz w:val="18"/>
          <w:szCs w:val="18"/>
        </w:rPr>
        <w:t>nama anggota Tim Auditor</w:t>
      </w:r>
    </w:p>
    <w:p w:rsidR="00A93D11" w:rsidRPr="00A93D11" w:rsidRDefault="00A93D11" w:rsidP="00A93D11">
      <w:pPr>
        <w:numPr>
          <w:ilvl w:val="0"/>
          <w:numId w:val="10"/>
        </w:numPr>
        <w:tabs>
          <w:tab w:val="clear" w:pos="720"/>
        </w:tabs>
        <w:jc w:val="both"/>
        <w:rPr>
          <w:rFonts w:ascii="Arial" w:hAnsi="Arial" w:cs="Arial"/>
          <w:sz w:val="18"/>
          <w:szCs w:val="18"/>
        </w:rPr>
      </w:pPr>
      <w:r w:rsidRPr="00A93D11">
        <w:rPr>
          <w:rFonts w:ascii="Arial" w:hAnsi="Arial" w:cs="Arial"/>
          <w:sz w:val="18"/>
          <w:szCs w:val="18"/>
        </w:rPr>
        <w:t xml:space="preserve">Diisi </w:t>
      </w:r>
      <w:r w:rsidR="00303011">
        <w:rPr>
          <w:rFonts w:ascii="Arial" w:hAnsi="Arial" w:cs="Arial"/>
          <w:sz w:val="18"/>
          <w:szCs w:val="18"/>
        </w:rPr>
        <w:t>AIM ke …..</w:t>
      </w:r>
    </w:p>
    <w:p w:rsidR="00A93D11" w:rsidRPr="00A93D11" w:rsidRDefault="00A93D11" w:rsidP="00A93D11">
      <w:pPr>
        <w:numPr>
          <w:ilvl w:val="0"/>
          <w:numId w:val="10"/>
        </w:numPr>
        <w:tabs>
          <w:tab w:val="clear" w:pos="720"/>
        </w:tabs>
        <w:jc w:val="both"/>
        <w:rPr>
          <w:rFonts w:ascii="Arial" w:hAnsi="Arial" w:cs="Arial"/>
          <w:sz w:val="18"/>
          <w:szCs w:val="18"/>
        </w:rPr>
      </w:pPr>
      <w:r w:rsidRPr="00A93D11">
        <w:rPr>
          <w:rFonts w:ascii="Arial" w:hAnsi="Arial" w:cs="Arial"/>
          <w:sz w:val="18"/>
          <w:szCs w:val="18"/>
        </w:rPr>
        <w:t xml:space="preserve">Diisi </w:t>
      </w:r>
      <w:r w:rsidR="00303011">
        <w:rPr>
          <w:rFonts w:ascii="Arial" w:hAnsi="Arial" w:cs="Arial"/>
          <w:sz w:val="18"/>
          <w:szCs w:val="18"/>
        </w:rPr>
        <w:t>tahun pelaksanaan AIM</w:t>
      </w:r>
    </w:p>
    <w:p w:rsidR="00A93D11" w:rsidRPr="00A93D11" w:rsidRDefault="00A93D11" w:rsidP="00A93D11">
      <w:pPr>
        <w:numPr>
          <w:ilvl w:val="0"/>
          <w:numId w:val="10"/>
        </w:numPr>
        <w:tabs>
          <w:tab w:val="clear" w:pos="720"/>
        </w:tabs>
        <w:jc w:val="both"/>
        <w:rPr>
          <w:rFonts w:ascii="Arial" w:hAnsi="Arial" w:cs="Arial"/>
          <w:sz w:val="18"/>
          <w:szCs w:val="18"/>
        </w:rPr>
      </w:pPr>
      <w:r w:rsidRPr="00A93D11">
        <w:rPr>
          <w:rFonts w:ascii="Arial" w:hAnsi="Arial" w:cs="Arial"/>
          <w:sz w:val="18"/>
          <w:szCs w:val="18"/>
        </w:rPr>
        <w:t xml:space="preserve">Diisi </w:t>
      </w:r>
      <w:r w:rsidR="00303011">
        <w:rPr>
          <w:rFonts w:ascii="Arial" w:hAnsi="Arial" w:cs="Arial"/>
          <w:sz w:val="18"/>
          <w:szCs w:val="18"/>
        </w:rPr>
        <w:t xml:space="preserve">tanda tangan dan nama </w:t>
      </w:r>
      <w:r w:rsidR="00A917A2">
        <w:rPr>
          <w:rFonts w:ascii="Arial" w:hAnsi="Arial" w:cs="Arial"/>
          <w:sz w:val="18"/>
          <w:szCs w:val="18"/>
          <w:lang w:val="id-ID"/>
        </w:rPr>
        <w:t>Direktur Politeknik STMI Jakarta</w:t>
      </w:r>
    </w:p>
    <w:sectPr w:rsidR="00A93D11" w:rsidRPr="00A93D11" w:rsidSect="004F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20" w:footer="720" w:gutter="3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77A" w:rsidRDefault="00AD077A">
      <w:r>
        <w:separator/>
      </w:r>
    </w:p>
  </w:endnote>
  <w:endnote w:type="continuationSeparator" w:id="0">
    <w:p w:rsidR="00AD077A" w:rsidRDefault="00AD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der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DA7" w:rsidRDefault="009F3D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DA7" w:rsidRDefault="009F3D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DA7" w:rsidRDefault="009F3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77A" w:rsidRDefault="00AD077A">
      <w:r>
        <w:separator/>
      </w:r>
    </w:p>
  </w:footnote>
  <w:footnote w:type="continuationSeparator" w:id="0">
    <w:p w:rsidR="00AD077A" w:rsidRDefault="00AD0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DA7" w:rsidRDefault="009F3D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53"/>
      <w:gridCol w:w="3780"/>
      <w:gridCol w:w="1071"/>
      <w:gridCol w:w="1435"/>
      <w:gridCol w:w="283"/>
      <w:gridCol w:w="1276"/>
    </w:tblGrid>
    <w:tr w:rsidR="008D7CD6" w:rsidRPr="00D822A3" w:rsidTr="008D7CD6">
      <w:trPr>
        <w:cantSplit/>
        <w:trHeight w:val="305"/>
        <w:jc w:val="center"/>
      </w:trPr>
      <w:tc>
        <w:tcPr>
          <w:tcW w:w="9498" w:type="dxa"/>
          <w:gridSpan w:val="6"/>
          <w:vAlign w:val="center"/>
        </w:tcPr>
        <w:p w:rsidR="008D7CD6" w:rsidRPr="00E62849" w:rsidRDefault="0063644B" w:rsidP="00570E46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caps/>
              <w:sz w:val="22"/>
              <w:szCs w:val="22"/>
              <w:lang w:val="fr-FR"/>
            </w:rPr>
            <w:t>FORMULIR ISO 9001:2015</w:t>
          </w:r>
        </w:p>
      </w:tc>
    </w:tr>
    <w:tr w:rsidR="008D7CD6" w:rsidRPr="00D822A3" w:rsidTr="008D7CD6">
      <w:trPr>
        <w:cantSplit/>
        <w:trHeight w:val="305"/>
        <w:jc w:val="center"/>
      </w:trPr>
      <w:tc>
        <w:tcPr>
          <w:tcW w:w="1653" w:type="dxa"/>
          <w:vMerge w:val="restart"/>
          <w:tcBorders>
            <w:right w:val="nil"/>
          </w:tcBorders>
          <w:vAlign w:val="center"/>
        </w:tcPr>
        <w:p w:rsidR="008D7CD6" w:rsidRDefault="008D7CD6" w:rsidP="00570E46">
          <w:r>
            <w:rPr>
              <w:b/>
              <w:noProof/>
            </w:rPr>
            <w:drawing>
              <wp:inline distT="0" distB="0" distL="0" distR="0">
                <wp:extent cx="981075" cy="381000"/>
                <wp:effectExtent l="19050" t="0" r="9525" b="0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D7CD6" w:rsidRDefault="008D7CD6" w:rsidP="00570E46"/>
        <w:p w:rsidR="008D7CD6" w:rsidRPr="00303FB7" w:rsidRDefault="008D7CD6" w:rsidP="00570E46"/>
      </w:tc>
      <w:tc>
        <w:tcPr>
          <w:tcW w:w="3780" w:type="dxa"/>
          <w:vMerge w:val="restart"/>
          <w:tcBorders>
            <w:left w:val="nil"/>
            <w:right w:val="nil"/>
          </w:tcBorders>
        </w:tcPr>
        <w:p w:rsidR="008D7CD6" w:rsidRDefault="008D7CD6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A917A2" w:rsidRDefault="00A917A2" w:rsidP="00A917A2">
          <w:pPr>
            <w:jc w:val="center"/>
            <w:rPr>
              <w:rFonts w:ascii="Arial" w:hAnsi="Arial" w:cs="Arial"/>
              <w:b/>
              <w:bCs/>
              <w:lang w:val="id-ID"/>
            </w:rPr>
          </w:pPr>
          <w:r>
            <w:rPr>
              <w:rFonts w:ascii="Arial" w:hAnsi="Arial" w:cs="Arial"/>
              <w:b/>
              <w:bCs/>
              <w:lang w:val="id-ID"/>
            </w:rPr>
            <w:t>Politeknik STMI Jakarta</w:t>
          </w:r>
        </w:p>
        <w:p w:rsidR="008D7CD6" w:rsidRPr="00584952" w:rsidRDefault="008D7CD6" w:rsidP="00570E46">
          <w:pPr>
            <w:jc w:val="center"/>
            <w:rPr>
              <w:rFonts w:ascii="Arial" w:hAnsi="Arial" w:cs="Arial"/>
              <w:b/>
              <w:bCs/>
              <w:lang w:val="id-ID"/>
            </w:rPr>
          </w:pPr>
        </w:p>
        <w:p w:rsidR="008D7CD6" w:rsidRPr="00EC68C2" w:rsidRDefault="008D7CD6" w:rsidP="00570E46">
          <w:pPr>
            <w:jc w:val="center"/>
            <w:rPr>
              <w:rFonts w:ascii="Arial" w:hAnsi="Arial" w:cs="Arial"/>
              <w:bCs/>
              <w:sz w:val="16"/>
              <w:szCs w:val="16"/>
              <w:lang w:val="sv-SE"/>
            </w:rPr>
          </w:pPr>
          <w:r w:rsidRPr="00EC68C2">
            <w:rPr>
              <w:rFonts w:ascii="Arial" w:hAnsi="Arial" w:cs="Arial"/>
              <w:bCs/>
              <w:sz w:val="16"/>
              <w:szCs w:val="16"/>
              <w:lang w:val="sv-SE"/>
            </w:rPr>
            <w:t>Jl. Letjen Soeprapto No. 26 Cempaka Putih</w:t>
          </w:r>
        </w:p>
        <w:p w:rsidR="008D7CD6" w:rsidRPr="00590FC1" w:rsidRDefault="008D7CD6" w:rsidP="00570E46">
          <w:pPr>
            <w:jc w:val="center"/>
            <w:rPr>
              <w:rFonts w:ascii="Arial" w:hAnsi="Arial" w:cs="Arial"/>
              <w:bCs/>
              <w:sz w:val="16"/>
              <w:szCs w:val="16"/>
              <w:lang w:val="id-ID"/>
            </w:rPr>
          </w:pPr>
          <w:r>
            <w:rPr>
              <w:rFonts w:ascii="Arial" w:hAnsi="Arial" w:cs="Arial"/>
              <w:bCs/>
              <w:sz w:val="16"/>
              <w:szCs w:val="16"/>
              <w:lang w:val="sv-SE"/>
            </w:rPr>
            <w:t>Jakarta Pusat 10510</w:t>
          </w:r>
        </w:p>
      </w:tc>
      <w:tc>
        <w:tcPr>
          <w:tcW w:w="1071" w:type="dxa"/>
          <w:vMerge w:val="restart"/>
          <w:tcBorders>
            <w:left w:val="nil"/>
          </w:tcBorders>
        </w:tcPr>
        <w:p w:rsidR="008D7CD6" w:rsidRDefault="008D7CD6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8D7CD6" w:rsidRPr="00E62849" w:rsidRDefault="009F3DA7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9F3DA7">
            <w:rPr>
              <w:rFonts w:ascii="Arial" w:hAnsi="Arial" w:cs="Arial"/>
              <w:b/>
              <w:noProof/>
              <w:sz w:val="18"/>
              <w:szCs w:val="18"/>
            </w:rPr>
            <w:drawing>
              <wp:inline distT="0" distB="0" distL="0" distR="0">
                <wp:extent cx="405128" cy="466725"/>
                <wp:effectExtent l="1905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128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5" w:type="dxa"/>
          <w:tcBorders>
            <w:right w:val="nil"/>
          </w:tcBorders>
          <w:vAlign w:val="center"/>
        </w:tcPr>
        <w:p w:rsidR="008D7CD6" w:rsidRPr="00E62849" w:rsidRDefault="008D7CD6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E62849">
            <w:rPr>
              <w:rFonts w:ascii="Arial" w:hAnsi="Arial" w:cs="Arial"/>
              <w:b/>
              <w:sz w:val="18"/>
              <w:szCs w:val="18"/>
            </w:rPr>
            <w:t xml:space="preserve">KODE UNIT  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8D7CD6" w:rsidRPr="00E62849" w:rsidRDefault="008D7CD6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8D7CD6" w:rsidRPr="00842488" w:rsidRDefault="008D7CD6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  <w:lang w:val="id-ID"/>
            </w:rPr>
          </w:pPr>
        </w:p>
      </w:tc>
    </w:tr>
    <w:tr w:rsidR="008D7CD6" w:rsidRPr="00D822A3" w:rsidTr="008D7CD6">
      <w:trPr>
        <w:cantSplit/>
        <w:trHeight w:val="305"/>
        <w:jc w:val="center"/>
      </w:trPr>
      <w:tc>
        <w:tcPr>
          <w:tcW w:w="1653" w:type="dxa"/>
          <w:vMerge/>
          <w:tcBorders>
            <w:right w:val="nil"/>
          </w:tcBorders>
          <w:vAlign w:val="center"/>
        </w:tcPr>
        <w:p w:rsidR="008D7CD6" w:rsidRPr="00D822A3" w:rsidRDefault="008D7CD6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right w:val="nil"/>
          </w:tcBorders>
        </w:tcPr>
        <w:p w:rsidR="008D7CD6" w:rsidRPr="00D822A3" w:rsidRDefault="008D7CD6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</w:tcBorders>
          <w:vAlign w:val="center"/>
        </w:tcPr>
        <w:p w:rsidR="008D7CD6" w:rsidRPr="00E62849" w:rsidRDefault="008D7CD6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right w:val="nil"/>
          </w:tcBorders>
          <w:vAlign w:val="center"/>
        </w:tcPr>
        <w:p w:rsidR="008D7CD6" w:rsidRPr="00E62849" w:rsidRDefault="008D7CD6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E62849">
            <w:rPr>
              <w:rFonts w:ascii="Arial" w:hAnsi="Arial" w:cs="Arial"/>
              <w:b/>
              <w:sz w:val="18"/>
              <w:szCs w:val="18"/>
            </w:rPr>
            <w:t xml:space="preserve">NO. DOK  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  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8D7CD6" w:rsidRPr="00E62849" w:rsidRDefault="008D7CD6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8D7CD6" w:rsidRPr="00590FC1" w:rsidRDefault="008D7CD6" w:rsidP="008D7CD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bCs/>
              <w:sz w:val="18"/>
              <w:szCs w:val="18"/>
              <w:lang w:val="id-ID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id-ID"/>
            </w:rPr>
            <w:t>F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M</w:t>
          </w:r>
          <w:r>
            <w:rPr>
              <w:rFonts w:ascii="Arial" w:hAnsi="Arial" w:cs="Arial"/>
              <w:b/>
              <w:bCs/>
              <w:sz w:val="18"/>
              <w:szCs w:val="18"/>
              <w:lang w:val="id-ID"/>
            </w:rPr>
            <w:t xml:space="preserve"> – 4 – 02</w:t>
          </w:r>
        </w:p>
      </w:tc>
    </w:tr>
    <w:tr w:rsidR="008D7CD6" w:rsidRPr="00D822A3" w:rsidTr="008D7CD6">
      <w:trPr>
        <w:cantSplit/>
        <w:trHeight w:val="305"/>
        <w:jc w:val="center"/>
      </w:trPr>
      <w:tc>
        <w:tcPr>
          <w:tcW w:w="1653" w:type="dxa"/>
          <w:vMerge/>
          <w:tcBorders>
            <w:right w:val="nil"/>
          </w:tcBorders>
          <w:vAlign w:val="center"/>
        </w:tcPr>
        <w:p w:rsidR="008D7CD6" w:rsidRPr="00D822A3" w:rsidRDefault="008D7CD6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right w:val="nil"/>
          </w:tcBorders>
        </w:tcPr>
        <w:p w:rsidR="008D7CD6" w:rsidRPr="00D822A3" w:rsidRDefault="008D7CD6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</w:tcBorders>
          <w:vAlign w:val="center"/>
        </w:tcPr>
        <w:p w:rsidR="008D7CD6" w:rsidRPr="00E62849" w:rsidRDefault="008D7CD6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right w:val="nil"/>
          </w:tcBorders>
          <w:vAlign w:val="center"/>
        </w:tcPr>
        <w:p w:rsidR="008D7CD6" w:rsidRPr="00E62849" w:rsidRDefault="008D7CD6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REVISI          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8D7CD6" w:rsidRPr="00E62849" w:rsidRDefault="008D7CD6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8D7CD6" w:rsidRPr="00842488" w:rsidRDefault="0063644B" w:rsidP="00570E46">
          <w:pP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</w:pPr>
          <w: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  <w:t>6</w:t>
          </w:r>
          <w:bookmarkStart w:id="0" w:name="_GoBack"/>
          <w:bookmarkEnd w:id="0"/>
        </w:p>
      </w:tc>
    </w:tr>
    <w:tr w:rsidR="008D7CD6" w:rsidRPr="00D822A3" w:rsidTr="008D7CD6">
      <w:trPr>
        <w:cantSplit/>
        <w:trHeight w:val="305"/>
        <w:jc w:val="center"/>
      </w:trPr>
      <w:tc>
        <w:tcPr>
          <w:tcW w:w="1653" w:type="dxa"/>
          <w:vMerge/>
          <w:tcBorders>
            <w:right w:val="nil"/>
          </w:tcBorders>
          <w:vAlign w:val="center"/>
        </w:tcPr>
        <w:p w:rsidR="008D7CD6" w:rsidRPr="00D822A3" w:rsidRDefault="008D7CD6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right w:val="nil"/>
          </w:tcBorders>
        </w:tcPr>
        <w:p w:rsidR="008D7CD6" w:rsidRPr="00D822A3" w:rsidRDefault="008D7CD6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</w:tcBorders>
          <w:vAlign w:val="center"/>
        </w:tcPr>
        <w:p w:rsidR="008D7CD6" w:rsidRPr="00E62849" w:rsidRDefault="008D7CD6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right w:val="nil"/>
          </w:tcBorders>
          <w:vAlign w:val="center"/>
        </w:tcPr>
        <w:p w:rsidR="008D7CD6" w:rsidRPr="00E62849" w:rsidRDefault="008D7CD6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TGL.</w:t>
          </w:r>
          <w:r>
            <w:rPr>
              <w:rFonts w:ascii="Arial" w:hAnsi="Arial" w:cs="Arial"/>
              <w:b/>
              <w:sz w:val="18"/>
              <w:szCs w:val="18"/>
              <w:lang w:val="id-ID"/>
            </w:rPr>
            <w:t xml:space="preserve">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TERBIT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8D7CD6" w:rsidRPr="00E62849" w:rsidRDefault="008D7CD6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8D7CD6" w:rsidRPr="00CD2D8E" w:rsidRDefault="00A917A2" w:rsidP="00A917A2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  <w:lang w:val="id-ID"/>
            </w:rPr>
          </w:pPr>
          <w: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  <w:t>15</w:t>
          </w:r>
          <w:r w:rsidR="008D7CD6" w:rsidRPr="00CD2D8E">
            <w:rPr>
              <w:rFonts w:ascii="Arial" w:hAnsi="Arial" w:cs="Arial"/>
              <w:b/>
              <w:sz w:val="18"/>
              <w:szCs w:val="18"/>
              <w:lang w:val="id-ID"/>
            </w:rPr>
            <w:t xml:space="preserve"> </w:t>
          </w:r>
          <w:r>
            <w:rPr>
              <w:rFonts w:ascii="Arial" w:hAnsi="Arial" w:cs="Arial"/>
              <w:b/>
              <w:sz w:val="18"/>
              <w:szCs w:val="18"/>
              <w:lang w:val="id-ID"/>
            </w:rPr>
            <w:t>Mar</w:t>
          </w:r>
          <w:r w:rsidR="008D7CD6" w:rsidRPr="00CD2D8E">
            <w:rPr>
              <w:rFonts w:ascii="Arial" w:hAnsi="Arial" w:cs="Arial"/>
              <w:b/>
              <w:sz w:val="18"/>
              <w:szCs w:val="18"/>
              <w:lang w:val="id-ID"/>
            </w:rPr>
            <w:t xml:space="preserve"> 201</w:t>
          </w:r>
          <w: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  <w:t>5</w:t>
          </w:r>
        </w:p>
      </w:tc>
    </w:tr>
    <w:tr w:rsidR="008D7CD6" w:rsidRPr="00D822A3" w:rsidTr="008D7CD6">
      <w:trPr>
        <w:cantSplit/>
        <w:trHeight w:val="215"/>
        <w:jc w:val="center"/>
      </w:trPr>
      <w:tc>
        <w:tcPr>
          <w:tcW w:w="1653" w:type="dxa"/>
          <w:vMerge/>
          <w:tcBorders>
            <w:bottom w:val="single" w:sz="4" w:space="0" w:color="auto"/>
            <w:right w:val="nil"/>
          </w:tcBorders>
          <w:vAlign w:val="center"/>
        </w:tcPr>
        <w:p w:rsidR="008D7CD6" w:rsidRPr="00D822A3" w:rsidRDefault="008D7CD6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bottom w:val="single" w:sz="4" w:space="0" w:color="auto"/>
            <w:right w:val="nil"/>
          </w:tcBorders>
        </w:tcPr>
        <w:p w:rsidR="008D7CD6" w:rsidRPr="00D822A3" w:rsidRDefault="008D7CD6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  <w:bottom w:val="single" w:sz="4" w:space="0" w:color="auto"/>
          </w:tcBorders>
          <w:vAlign w:val="center"/>
        </w:tcPr>
        <w:p w:rsidR="008D7CD6" w:rsidRPr="00E62849" w:rsidRDefault="008D7CD6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bottom w:val="single" w:sz="4" w:space="0" w:color="auto"/>
            <w:right w:val="nil"/>
          </w:tcBorders>
          <w:vAlign w:val="center"/>
        </w:tcPr>
        <w:p w:rsidR="008D7CD6" w:rsidRPr="00E62849" w:rsidRDefault="008D7CD6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HALAMAN</w:t>
          </w:r>
        </w:p>
      </w:tc>
      <w:tc>
        <w:tcPr>
          <w:tcW w:w="283" w:type="dxa"/>
          <w:tcBorders>
            <w:left w:val="nil"/>
            <w:bottom w:val="single" w:sz="4" w:space="0" w:color="auto"/>
          </w:tcBorders>
          <w:vAlign w:val="center"/>
        </w:tcPr>
        <w:p w:rsidR="008D7CD6" w:rsidRPr="00E62849" w:rsidRDefault="008D7CD6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tcBorders>
            <w:bottom w:val="single" w:sz="4" w:space="0" w:color="auto"/>
          </w:tcBorders>
          <w:vAlign w:val="center"/>
        </w:tcPr>
        <w:p w:rsidR="008D7CD6" w:rsidRPr="00E62849" w:rsidRDefault="00183C9A" w:rsidP="00570E46">
          <w:pPr>
            <w:rPr>
              <w:rFonts w:ascii="Arial" w:hAnsi="Arial" w:cs="Arial"/>
              <w:b/>
              <w:sz w:val="18"/>
              <w:szCs w:val="18"/>
            </w:rPr>
          </w:pPr>
          <w:r w:rsidRPr="00270F84">
            <w:rPr>
              <w:rStyle w:val="PageNumber"/>
              <w:rFonts w:ascii="Arial" w:hAnsi="Arial" w:cs="Arial"/>
              <w:b/>
            </w:rPr>
            <w:fldChar w:fldCharType="begin"/>
          </w:r>
          <w:r w:rsidR="008D7CD6" w:rsidRPr="00270F84">
            <w:rPr>
              <w:rStyle w:val="PageNumber"/>
              <w:rFonts w:ascii="Arial" w:hAnsi="Arial" w:cs="Arial"/>
              <w:b/>
            </w:rPr>
            <w:instrText xml:space="preserve"> PAGE </w:instrText>
          </w:r>
          <w:r w:rsidRPr="00270F84">
            <w:rPr>
              <w:rStyle w:val="PageNumber"/>
              <w:rFonts w:ascii="Arial" w:hAnsi="Arial" w:cs="Arial"/>
              <w:b/>
            </w:rPr>
            <w:fldChar w:fldCharType="separate"/>
          </w:r>
          <w:r w:rsidR="0063644B">
            <w:rPr>
              <w:rStyle w:val="PageNumber"/>
              <w:rFonts w:ascii="Arial" w:hAnsi="Arial" w:cs="Arial"/>
              <w:b/>
              <w:noProof/>
            </w:rPr>
            <w:t>1</w:t>
          </w:r>
          <w:r w:rsidRPr="00270F84">
            <w:rPr>
              <w:rStyle w:val="PageNumber"/>
              <w:rFonts w:ascii="Arial" w:hAnsi="Arial" w:cs="Arial"/>
              <w:b/>
            </w:rPr>
            <w:fldChar w:fldCharType="end"/>
          </w:r>
          <w:r w:rsidR="008D7CD6">
            <w:rPr>
              <w:rStyle w:val="PageNumber"/>
            </w:rPr>
            <w:t xml:space="preserve"> </w:t>
          </w:r>
          <w:r w:rsidR="008D7CD6" w:rsidRPr="00E62849">
            <w:rPr>
              <w:rFonts w:ascii="Arial" w:hAnsi="Arial" w:cs="Arial"/>
              <w:b/>
              <w:sz w:val="18"/>
              <w:szCs w:val="18"/>
            </w:rPr>
            <w:t xml:space="preserve">dari  </w:t>
          </w:r>
          <w:r w:rsidRPr="00E62849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="008D7CD6" w:rsidRPr="00E62849">
            <w:rPr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E62849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63644B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E62849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  <w:tr w:rsidR="008D7CD6" w:rsidTr="008D7CD6">
      <w:tblPrEx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</w:tblPrEx>
      <w:trPr>
        <w:trHeight w:val="268"/>
        <w:jc w:val="center"/>
      </w:trPr>
      <w:tc>
        <w:tcPr>
          <w:tcW w:w="9498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8D7CD6" w:rsidRPr="00842488" w:rsidRDefault="008D7CD6" w:rsidP="00570E46">
          <w:pPr>
            <w:jc w:val="center"/>
            <w:rPr>
              <w:rFonts w:ascii="Arial" w:hAnsi="Arial" w:cs="Arial"/>
              <w:b/>
              <w:caps/>
              <w:sz w:val="22"/>
              <w:szCs w:val="22"/>
              <w:lang w:val="id-ID"/>
            </w:rPr>
          </w:pPr>
          <w:r>
            <w:rPr>
              <w:rFonts w:ascii="Arial" w:hAnsi="Arial" w:cs="Arial"/>
              <w:b/>
              <w:caps/>
              <w:sz w:val="22"/>
              <w:szCs w:val="22"/>
              <w:lang w:val="id-ID"/>
            </w:rPr>
            <w:t>surat penugasan tim audit internal mutu</w:t>
          </w:r>
        </w:p>
      </w:tc>
    </w:tr>
  </w:tbl>
  <w:p w:rsidR="00BA2FCD" w:rsidRDefault="00BA2FCD" w:rsidP="00BA2FCD">
    <w:pPr>
      <w:pStyle w:val="Header"/>
      <w:tabs>
        <w:tab w:val="left" w:pos="50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DA7" w:rsidRDefault="009F3D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B4869"/>
    <w:multiLevelType w:val="hybridMultilevel"/>
    <w:tmpl w:val="F1E80B0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846A31"/>
    <w:multiLevelType w:val="hybridMultilevel"/>
    <w:tmpl w:val="4DD8D2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894A7E"/>
    <w:multiLevelType w:val="multilevel"/>
    <w:tmpl w:val="C8063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E782B"/>
    <w:multiLevelType w:val="hybridMultilevel"/>
    <w:tmpl w:val="544C73CA"/>
    <w:lvl w:ilvl="0" w:tplc="9C4EE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B854F7"/>
    <w:multiLevelType w:val="hybridMultilevel"/>
    <w:tmpl w:val="0A2EFC9E"/>
    <w:lvl w:ilvl="0" w:tplc="58448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0D3F2E"/>
    <w:multiLevelType w:val="hybridMultilevel"/>
    <w:tmpl w:val="CB368634"/>
    <w:lvl w:ilvl="0" w:tplc="DE3C5C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77494F2">
      <w:numFmt w:val="none"/>
      <w:lvlText w:val=""/>
      <w:lvlJc w:val="left"/>
      <w:pPr>
        <w:tabs>
          <w:tab w:val="num" w:pos="360"/>
        </w:tabs>
      </w:pPr>
    </w:lvl>
    <w:lvl w:ilvl="2" w:tplc="89447F1E">
      <w:numFmt w:val="none"/>
      <w:lvlText w:val=""/>
      <w:lvlJc w:val="left"/>
      <w:pPr>
        <w:tabs>
          <w:tab w:val="num" w:pos="360"/>
        </w:tabs>
      </w:pPr>
    </w:lvl>
    <w:lvl w:ilvl="3" w:tplc="0DD63B5A">
      <w:numFmt w:val="none"/>
      <w:lvlText w:val=""/>
      <w:lvlJc w:val="left"/>
      <w:pPr>
        <w:tabs>
          <w:tab w:val="num" w:pos="360"/>
        </w:tabs>
      </w:pPr>
    </w:lvl>
    <w:lvl w:ilvl="4" w:tplc="6BAAE306">
      <w:numFmt w:val="none"/>
      <w:lvlText w:val=""/>
      <w:lvlJc w:val="left"/>
      <w:pPr>
        <w:tabs>
          <w:tab w:val="num" w:pos="360"/>
        </w:tabs>
      </w:pPr>
    </w:lvl>
    <w:lvl w:ilvl="5" w:tplc="1474FD92">
      <w:numFmt w:val="none"/>
      <w:lvlText w:val=""/>
      <w:lvlJc w:val="left"/>
      <w:pPr>
        <w:tabs>
          <w:tab w:val="num" w:pos="360"/>
        </w:tabs>
      </w:pPr>
    </w:lvl>
    <w:lvl w:ilvl="6" w:tplc="608E9EBC">
      <w:numFmt w:val="none"/>
      <w:lvlText w:val=""/>
      <w:lvlJc w:val="left"/>
      <w:pPr>
        <w:tabs>
          <w:tab w:val="num" w:pos="360"/>
        </w:tabs>
      </w:pPr>
    </w:lvl>
    <w:lvl w:ilvl="7" w:tplc="033C7CF0">
      <w:numFmt w:val="none"/>
      <w:lvlText w:val=""/>
      <w:lvlJc w:val="left"/>
      <w:pPr>
        <w:tabs>
          <w:tab w:val="num" w:pos="360"/>
        </w:tabs>
      </w:pPr>
    </w:lvl>
    <w:lvl w:ilvl="8" w:tplc="6A7EFA3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4D9C300F"/>
    <w:multiLevelType w:val="multilevel"/>
    <w:tmpl w:val="C8063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F213C70"/>
    <w:multiLevelType w:val="hybridMultilevel"/>
    <w:tmpl w:val="BF607932"/>
    <w:lvl w:ilvl="0" w:tplc="04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80ABC"/>
    <w:multiLevelType w:val="hybridMultilevel"/>
    <w:tmpl w:val="09B26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871D1"/>
    <w:multiLevelType w:val="hybridMultilevel"/>
    <w:tmpl w:val="4E58EC72"/>
    <w:lvl w:ilvl="0" w:tplc="2B2CC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F205FE"/>
    <w:multiLevelType w:val="hybridMultilevel"/>
    <w:tmpl w:val="4E207376"/>
    <w:lvl w:ilvl="0" w:tplc="FFFFFFFF">
      <w:start w:val="1"/>
      <w:numFmt w:val="upperRoman"/>
      <w:pStyle w:val="Heading1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160"/>
        </w:tabs>
        <w:ind w:left="2160" w:hanging="54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2F3"/>
    <w:rsid w:val="00064A99"/>
    <w:rsid w:val="00087EAA"/>
    <w:rsid w:val="000A7389"/>
    <w:rsid w:val="000B22F3"/>
    <w:rsid w:val="000B6EF6"/>
    <w:rsid w:val="000C2FB4"/>
    <w:rsid w:val="000D4AC8"/>
    <w:rsid w:val="00171B3A"/>
    <w:rsid w:val="00183C9A"/>
    <w:rsid w:val="001A7A6C"/>
    <w:rsid w:val="001C6CC0"/>
    <w:rsid w:val="001E236D"/>
    <w:rsid w:val="001E43FF"/>
    <w:rsid w:val="00243303"/>
    <w:rsid w:val="002624E6"/>
    <w:rsid w:val="00262885"/>
    <w:rsid w:val="00274260"/>
    <w:rsid w:val="00284EBC"/>
    <w:rsid w:val="002C0523"/>
    <w:rsid w:val="002D4893"/>
    <w:rsid w:val="00303011"/>
    <w:rsid w:val="00333D0A"/>
    <w:rsid w:val="003646F7"/>
    <w:rsid w:val="003B189F"/>
    <w:rsid w:val="003D0DAD"/>
    <w:rsid w:val="003D78C0"/>
    <w:rsid w:val="003F2003"/>
    <w:rsid w:val="00407BB7"/>
    <w:rsid w:val="00415CED"/>
    <w:rsid w:val="0046169D"/>
    <w:rsid w:val="00465A42"/>
    <w:rsid w:val="004F1145"/>
    <w:rsid w:val="004F4832"/>
    <w:rsid w:val="004F4B5D"/>
    <w:rsid w:val="0053625B"/>
    <w:rsid w:val="005671F6"/>
    <w:rsid w:val="0057635B"/>
    <w:rsid w:val="005C5BAD"/>
    <w:rsid w:val="005C5E80"/>
    <w:rsid w:val="005F3ADC"/>
    <w:rsid w:val="006318DA"/>
    <w:rsid w:val="0063644B"/>
    <w:rsid w:val="00636960"/>
    <w:rsid w:val="00637148"/>
    <w:rsid w:val="006606C3"/>
    <w:rsid w:val="006A6D62"/>
    <w:rsid w:val="006B55C2"/>
    <w:rsid w:val="006C33D8"/>
    <w:rsid w:val="006C4AA8"/>
    <w:rsid w:val="006E3D6F"/>
    <w:rsid w:val="00744E9F"/>
    <w:rsid w:val="00746052"/>
    <w:rsid w:val="007A5FAA"/>
    <w:rsid w:val="0083244C"/>
    <w:rsid w:val="008368B7"/>
    <w:rsid w:val="00856F73"/>
    <w:rsid w:val="00866C30"/>
    <w:rsid w:val="008D7CD6"/>
    <w:rsid w:val="00914CF8"/>
    <w:rsid w:val="009332D8"/>
    <w:rsid w:val="009B5EA7"/>
    <w:rsid w:val="009F3DA7"/>
    <w:rsid w:val="00A173B1"/>
    <w:rsid w:val="00A178B8"/>
    <w:rsid w:val="00A34EF4"/>
    <w:rsid w:val="00A917A2"/>
    <w:rsid w:val="00A93D11"/>
    <w:rsid w:val="00AB776E"/>
    <w:rsid w:val="00AD077A"/>
    <w:rsid w:val="00B31AEB"/>
    <w:rsid w:val="00B839C6"/>
    <w:rsid w:val="00BA0199"/>
    <w:rsid w:val="00BA2FCD"/>
    <w:rsid w:val="00BA7975"/>
    <w:rsid w:val="00BC6E3F"/>
    <w:rsid w:val="00BE39F5"/>
    <w:rsid w:val="00C16F60"/>
    <w:rsid w:val="00C51BC8"/>
    <w:rsid w:val="00C54357"/>
    <w:rsid w:val="00C6584B"/>
    <w:rsid w:val="00C70384"/>
    <w:rsid w:val="00C70F1E"/>
    <w:rsid w:val="00CC6354"/>
    <w:rsid w:val="00CD5C0C"/>
    <w:rsid w:val="00CD7AFE"/>
    <w:rsid w:val="00CD7C73"/>
    <w:rsid w:val="00CE5E1F"/>
    <w:rsid w:val="00CE633F"/>
    <w:rsid w:val="00D21BA5"/>
    <w:rsid w:val="00D5597A"/>
    <w:rsid w:val="00D71660"/>
    <w:rsid w:val="00D8126D"/>
    <w:rsid w:val="00D85509"/>
    <w:rsid w:val="00DE5132"/>
    <w:rsid w:val="00E2601B"/>
    <w:rsid w:val="00E4180D"/>
    <w:rsid w:val="00E46CEA"/>
    <w:rsid w:val="00E77069"/>
    <w:rsid w:val="00EB2430"/>
    <w:rsid w:val="00EE6810"/>
    <w:rsid w:val="00F06325"/>
    <w:rsid w:val="00F13D40"/>
    <w:rsid w:val="00F41EEF"/>
    <w:rsid w:val="00FA4EB8"/>
    <w:rsid w:val="00FA6114"/>
    <w:rsid w:val="00FE2D0F"/>
    <w:rsid w:val="00F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A1224F"/>
  <w15:docId w15:val="{4B6C69EC-593A-46C0-BB41-684678B2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3D8"/>
    <w:rPr>
      <w:rFonts w:ascii="Modern" w:hAnsi="Modern"/>
      <w:lang w:val="en-US" w:eastAsia="en-US"/>
    </w:rPr>
  </w:style>
  <w:style w:type="paragraph" w:styleId="Heading1">
    <w:name w:val="heading 1"/>
    <w:basedOn w:val="Normal"/>
    <w:next w:val="Normal"/>
    <w:qFormat/>
    <w:rsid w:val="000B22F3"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0B22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22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B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B22F3"/>
  </w:style>
  <w:style w:type="paragraph" w:styleId="Footer">
    <w:name w:val="footer"/>
    <w:basedOn w:val="Normal"/>
    <w:rsid w:val="000B22F3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0B22F3"/>
    <w:rPr>
      <w:rFonts w:ascii="Courier New" w:hAnsi="Courier New" w:cs="Courier New"/>
    </w:rPr>
  </w:style>
  <w:style w:type="character" w:customStyle="1" w:styleId="HeaderChar">
    <w:name w:val="Header Char"/>
    <w:basedOn w:val="DefaultParagraphFont"/>
    <w:link w:val="Header"/>
    <w:rsid w:val="008D7CD6"/>
    <w:rPr>
      <w:rFonts w:ascii="Modern" w:hAnsi="Modern"/>
      <w:lang w:val="en-US" w:eastAsia="en-US"/>
    </w:rPr>
  </w:style>
  <w:style w:type="paragraph" w:styleId="BalloonText">
    <w:name w:val="Balloon Text"/>
    <w:basedOn w:val="Normal"/>
    <w:link w:val="BalloonTextChar"/>
    <w:rsid w:val="00461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169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Microsoft Corporation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wmm</cp:lastModifiedBy>
  <cp:revision>5</cp:revision>
  <cp:lastPrinted>2013-03-06T03:38:00Z</cp:lastPrinted>
  <dcterms:created xsi:type="dcterms:W3CDTF">2015-03-23T08:24:00Z</dcterms:created>
  <dcterms:modified xsi:type="dcterms:W3CDTF">2019-07-17T08:31:00Z</dcterms:modified>
</cp:coreProperties>
</file>